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CB" w:rsidRDefault="00296AAD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221225</wp:posOffset>
            </wp:positionH>
            <wp:positionV relativeFrom="paragraph">
              <wp:posOffset>-309716</wp:posOffset>
            </wp:positionV>
            <wp:extent cx="2012315" cy="643890"/>
            <wp:effectExtent l="0" t="0" r="6985" b="381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296AAD" w:rsidRPr="00CD68E2" w:rsidRDefault="00296AAD">
      <w:pPr>
        <w:rPr>
          <w:b/>
        </w:rPr>
      </w:pPr>
      <w:r>
        <w:rPr>
          <w:sz w:val="18"/>
          <w:szCs w:val="18"/>
        </w:rPr>
        <w:t xml:space="preserve">                    </w:t>
      </w:r>
      <w:r w:rsidRPr="00CD68E2">
        <w:t xml:space="preserve"> </w:t>
      </w:r>
      <w:r w:rsidRPr="00CD68E2">
        <w:rPr>
          <w:b/>
        </w:rPr>
        <w:t>Πανεπιστημιούπολη Σερρών</w:t>
      </w:r>
    </w:p>
    <w:p w:rsidR="00296AAD" w:rsidRDefault="00296AAD" w:rsidP="00296AAD">
      <w:pPr>
        <w:spacing w:line="240" w:lineRule="auto"/>
        <w:jc w:val="center"/>
        <w:rPr>
          <w:b/>
        </w:rPr>
      </w:pPr>
      <w:r w:rsidRPr="00296AAD">
        <w:rPr>
          <w:b/>
        </w:rPr>
        <w:t>ΣΧΟΛΗ ΟΙΚΟΝΟΜΙΑΣ ΚΑΙ ΔΙΟΙΚΗΣΗΣ</w:t>
      </w:r>
    </w:p>
    <w:p w:rsidR="00296AAD" w:rsidRPr="00296AAD" w:rsidRDefault="00296AAD" w:rsidP="00296AAD">
      <w:pPr>
        <w:spacing w:line="240" w:lineRule="auto"/>
        <w:jc w:val="center"/>
        <w:rPr>
          <w:b/>
        </w:rPr>
      </w:pPr>
      <w:r w:rsidRPr="00296AAD">
        <w:rPr>
          <w:b/>
        </w:rPr>
        <w:t>ΤΜΗΜΑ ΟΙΚΟΝΟΜΙΚΩΝ ΕΠΙΣΤΗΜΩΝ</w:t>
      </w:r>
    </w:p>
    <w:p w:rsidR="00296AAD" w:rsidRPr="00A30E65" w:rsidRDefault="00341531" w:rsidP="00341531">
      <w:pPr>
        <w:pStyle w:val="a3"/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«</w:t>
      </w:r>
      <w:r w:rsidR="00296AAD" w:rsidRPr="00A30E65">
        <w:rPr>
          <w:rFonts w:cstheme="minorHAnsi"/>
          <w:b/>
          <w:sz w:val="24"/>
          <w:szCs w:val="24"/>
        </w:rPr>
        <w:t>Καθορισμός μαθημάτων και εξεταστέας ύλης για τις Κατατακτήριες Εξετάσεις ακ. έτους 2019-2020</w:t>
      </w:r>
      <w:r>
        <w:rPr>
          <w:rFonts w:cstheme="minorHAnsi"/>
          <w:b/>
          <w:sz w:val="24"/>
          <w:szCs w:val="24"/>
        </w:rPr>
        <w:t>»</w:t>
      </w:r>
      <w:r w:rsidR="00296AAD" w:rsidRPr="00A30E65">
        <w:rPr>
          <w:rFonts w:cstheme="minorHAnsi"/>
          <w:b/>
          <w:sz w:val="24"/>
          <w:szCs w:val="24"/>
        </w:rPr>
        <w:t>.</w:t>
      </w:r>
    </w:p>
    <w:p w:rsidR="00A30E65" w:rsidRDefault="008D2D9A" w:rsidP="00A30E65">
      <w:pPr>
        <w:spacing w:line="240" w:lineRule="auto"/>
        <w:jc w:val="both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Η Συνέλευση του Τμήματος Οικονομικών Επιστημών</w:t>
      </w:r>
      <w:r w:rsidR="00341531">
        <w:rPr>
          <w:rFonts w:cstheme="minorHAnsi"/>
          <w:sz w:val="24"/>
          <w:szCs w:val="24"/>
        </w:rPr>
        <w:t xml:space="preserve"> (αρ. απόφασης 4/27-08-2019)</w:t>
      </w:r>
      <w:r w:rsidRPr="00A30E65">
        <w:rPr>
          <w:rFonts w:cstheme="minorHAnsi"/>
          <w:sz w:val="24"/>
          <w:szCs w:val="24"/>
        </w:rPr>
        <w:t xml:space="preserve"> </w:t>
      </w:r>
      <w:r w:rsidR="006E4AFC" w:rsidRPr="00A30E65">
        <w:rPr>
          <w:rFonts w:cstheme="minorHAnsi"/>
          <w:sz w:val="24"/>
          <w:szCs w:val="24"/>
        </w:rPr>
        <w:t>έχοντας υπόψη</w:t>
      </w:r>
      <w:r w:rsidRPr="00A30E65">
        <w:rPr>
          <w:rFonts w:cstheme="minorHAnsi"/>
          <w:sz w:val="24"/>
          <w:szCs w:val="24"/>
        </w:rPr>
        <w:t xml:space="preserve"> το ΦΕΚ 3185/Β/16-12-2013, «Διαδικασία κατάταξης πτυχιούχων Τριτοβάθμιας Εκπαίδευσης»</w:t>
      </w:r>
      <w:r w:rsidR="006E4AFC" w:rsidRPr="00A30E65">
        <w:rPr>
          <w:rFonts w:cstheme="minorHAnsi"/>
          <w:sz w:val="24"/>
          <w:szCs w:val="24"/>
        </w:rPr>
        <w:t xml:space="preserve"> και </w:t>
      </w:r>
      <w:r w:rsidRPr="00A30E65">
        <w:rPr>
          <w:rFonts w:cstheme="minorHAnsi"/>
          <w:sz w:val="24"/>
          <w:szCs w:val="24"/>
        </w:rPr>
        <w:t xml:space="preserve">την υπ’ αριθ. Φ.1/192329/Β3/16.12.13 (Β’ 3185) Υπουργική Απόφαση, αποφάσισε σχετικά με τη διαδικασία κατάταξης στο Τμήμα πτυχιούχων Τριτοβάθμιας Εκπαίδευσης τα εξής: </w:t>
      </w:r>
    </w:p>
    <w:p w:rsidR="008D2D9A" w:rsidRPr="00A30E65" w:rsidRDefault="00874E39" w:rsidP="00A30E65">
      <w:pPr>
        <w:spacing w:line="240" w:lineRule="auto"/>
        <w:jc w:val="both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 xml:space="preserve"> </w:t>
      </w:r>
      <w:r w:rsidR="008D2D9A" w:rsidRPr="00A30E65">
        <w:rPr>
          <w:rFonts w:cstheme="minorHAnsi"/>
          <w:sz w:val="24"/>
          <w:szCs w:val="24"/>
        </w:rPr>
        <w:t xml:space="preserve">Για το ακαδημαϊκό έτος 2019-2020 τα </w:t>
      </w:r>
      <w:r w:rsidR="008D2D9A" w:rsidRPr="00A30E65">
        <w:rPr>
          <w:rFonts w:cstheme="minorHAnsi"/>
          <w:b/>
          <w:sz w:val="24"/>
          <w:szCs w:val="24"/>
        </w:rPr>
        <w:t xml:space="preserve">εξεταζόμενα μαθήματα είναι: </w:t>
      </w:r>
    </w:p>
    <w:p w:rsidR="006E4AFC" w:rsidRPr="006E4AFC" w:rsidRDefault="006E4AFC" w:rsidP="00A3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6E4AFC">
        <w:rPr>
          <w:rFonts w:eastAsia="Times New Roman" w:cstheme="minorHAnsi"/>
          <w:b/>
          <w:sz w:val="24"/>
          <w:szCs w:val="24"/>
          <w:lang w:eastAsia="el-GR"/>
        </w:rPr>
        <w:t>1. Μακροοικονομική Ι</w:t>
      </w:r>
    </w:p>
    <w:p w:rsidR="006E4AFC" w:rsidRPr="006E4AFC" w:rsidRDefault="006E4AFC" w:rsidP="00A3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6E4AFC">
        <w:rPr>
          <w:rFonts w:eastAsia="Times New Roman" w:cstheme="minorHAnsi"/>
          <w:b/>
          <w:sz w:val="24"/>
          <w:szCs w:val="24"/>
          <w:lang w:eastAsia="el-GR"/>
        </w:rPr>
        <w:t>2. Οργάνωση και Διοίκηση Επιχειρήσεων</w:t>
      </w:r>
    </w:p>
    <w:p w:rsidR="006E4AFC" w:rsidRPr="006E4AFC" w:rsidRDefault="006E4AFC" w:rsidP="00A3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6E4AFC">
        <w:rPr>
          <w:rFonts w:eastAsia="Times New Roman" w:cstheme="minorHAnsi"/>
          <w:b/>
          <w:sz w:val="24"/>
          <w:szCs w:val="24"/>
          <w:lang w:eastAsia="el-GR"/>
        </w:rPr>
        <w:t xml:space="preserve">3. </w:t>
      </w:r>
      <w:r w:rsidRPr="00A30E65">
        <w:rPr>
          <w:rFonts w:eastAsia="Times New Roman" w:cstheme="minorHAnsi"/>
          <w:b/>
          <w:sz w:val="24"/>
          <w:szCs w:val="24"/>
          <w:lang w:eastAsia="el-GR"/>
        </w:rPr>
        <w:t>Μαθηματικά για Οικονομολόγους</w:t>
      </w:r>
      <w:r w:rsidRPr="006E4AFC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A30E65" w:rsidRDefault="00A30E65" w:rsidP="00A3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bookmarkStart w:id="0" w:name="_GoBack"/>
      <w:bookmarkEnd w:id="0"/>
    </w:p>
    <w:p w:rsidR="00631BCE" w:rsidRPr="00A30E65" w:rsidRDefault="00631BCE" w:rsidP="00A3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A30E65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6E4AFC">
        <w:rPr>
          <w:rFonts w:eastAsia="Times New Roman" w:cstheme="minorHAnsi"/>
          <w:b/>
          <w:sz w:val="24"/>
          <w:szCs w:val="24"/>
          <w:lang w:eastAsia="el-GR"/>
        </w:rPr>
        <w:t>. Μακροοικονομική Ι</w:t>
      </w:r>
    </w:p>
    <w:p w:rsidR="00631BCE" w:rsidRPr="00A30E65" w:rsidRDefault="00631BCE" w:rsidP="00A30E65">
      <w:pPr>
        <w:spacing w:before="120"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A30E65">
        <w:rPr>
          <w:rFonts w:cstheme="minorHAnsi"/>
          <w:b/>
          <w:i/>
          <w:sz w:val="24"/>
          <w:szCs w:val="24"/>
        </w:rPr>
        <w:t>Η εξεταζόμενη ύλη είναι: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Αντικείμενο Μακροοικονομικής και μεθοδολογική προσέγγιση αυτής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Βασικά μακροοικονομικά μεγέθη: ΑΕΠ, Εθνικό Εισόδημα κ.λπ.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Κατανάλωση, Αποταμίευση και Επένδυση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Επίπεδο ισορροπίας του εισοδήματος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Μοντέλο κλειστής οικονομίας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Μοντέλο κλειστής οικονομίας με ύπαρξη δημόσιου τομέα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Μοντέλο ανοιχτής οικονομίας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Οικονομική πολιτική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Δημοσιονομική πολιτική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Νομισματική πολιτική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Πληθωρισμός και Ανεργία</w:t>
      </w:r>
    </w:p>
    <w:p w:rsidR="00631BCE" w:rsidRPr="00A30E65" w:rsidRDefault="00631BCE" w:rsidP="00A30E65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Νόμος του SAY, συναρτήσεις  IS και LM</w:t>
      </w:r>
    </w:p>
    <w:p w:rsidR="008D2D9A" w:rsidRPr="00A30E65" w:rsidRDefault="008D2D9A" w:rsidP="00A3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A30E65">
        <w:rPr>
          <w:rFonts w:cstheme="minorHAnsi"/>
          <w:b/>
          <w:i/>
          <w:sz w:val="24"/>
          <w:szCs w:val="24"/>
        </w:rPr>
        <w:t>Προτεινόμενη Βιβλιογραφία :</w:t>
      </w:r>
    </w:p>
    <w:p w:rsidR="00631BCE" w:rsidRPr="00A30E65" w:rsidRDefault="00631BCE" w:rsidP="00A30E65">
      <w:pPr>
        <w:spacing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1. Μαγούλιος Γ., Αλεξανδράκης Α., Μακροοικονομική θεωρία και ασκήσεις,  Εκδόσεις Κ. Σφακιανάκη, Θεσσαλονίκη, 2008.</w:t>
      </w:r>
    </w:p>
    <w:p w:rsidR="00631BCE" w:rsidRPr="00A30E65" w:rsidRDefault="00631BCE" w:rsidP="00A30E65">
      <w:pPr>
        <w:spacing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2. Απέργης Ν., Σύγχρονη Μακροοικονομική, Εκδόσεις Rosili, Αθήνα, 2005.</w:t>
      </w:r>
    </w:p>
    <w:p w:rsidR="00631BCE" w:rsidRPr="00A30E65" w:rsidRDefault="00631BCE" w:rsidP="00A30E65">
      <w:pPr>
        <w:spacing w:line="240" w:lineRule="auto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3. Βασιλειάδης Σ., Αρχές οικονομικής επιστήμη, Εκδόσεις University Studio Press, Θεσσαλονίκη.</w:t>
      </w:r>
    </w:p>
    <w:p w:rsidR="00631BCE" w:rsidRPr="006E4AFC" w:rsidRDefault="00631BCE" w:rsidP="00A3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A30E65">
        <w:rPr>
          <w:rFonts w:eastAsia="Times New Roman" w:cstheme="minorHAnsi"/>
          <w:b/>
          <w:sz w:val="24"/>
          <w:szCs w:val="24"/>
          <w:lang w:eastAsia="el-GR"/>
        </w:rPr>
        <w:t>Β</w:t>
      </w:r>
      <w:r w:rsidRPr="006E4AFC">
        <w:rPr>
          <w:rFonts w:eastAsia="Times New Roman" w:cstheme="minorHAnsi"/>
          <w:b/>
          <w:sz w:val="24"/>
          <w:szCs w:val="24"/>
          <w:lang w:eastAsia="el-GR"/>
        </w:rPr>
        <w:t>. Οργάνωση και Διοίκηση Επιχειρήσεων</w:t>
      </w:r>
    </w:p>
    <w:p w:rsidR="00631BCE" w:rsidRPr="00A30E65" w:rsidRDefault="00631BCE" w:rsidP="00A30E65">
      <w:pPr>
        <w:spacing w:before="120"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A30E65">
        <w:rPr>
          <w:rFonts w:cstheme="minorHAnsi"/>
          <w:b/>
          <w:i/>
          <w:sz w:val="24"/>
          <w:szCs w:val="24"/>
        </w:rPr>
        <w:t>Η εξεταζόμενη ύλη είναι: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lastRenderedPageBreak/>
        <w:t>Επιχειρήσεις – Οργανισμοί και Οικονομικό περιβάλλον. Οργάνωση Επιχείρησης.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Νομικές μορφές επιχειρηματικών δραστηριοτήτων στην Ελλάδα.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Επιχειρήσεις και ανταγωνιστικότητα, η συμβολή των συντελεστών παραγωγής στην επιχειρηματική δραστηριότητα, ΜΜΕπιχειρήσεις και επιχειρησιακό περιβάλλον.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Μεγάλες επιχειρήσεις και διεθνής δράση των επιχειρήσεων.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Επιχειρησιακός σχεδιασμός και στρατηγική των επιχειρήσεων, μοντέλα ανταγωνιστικότητας και εξωστρέφεια των επιχειρήσεων.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Το Management και οι λειτουργίες του, Συστήματα υποστήριξης του Management, Χαρακτηριστικά του Manager, τύποι Managers.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Παραγωγικότητα, Αποτελεσματικότητα, Οικονομικότητα, Συστήματα διοίκησης και η ελληνική πραγματικότητα.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Παραγωγικότητα και Οργάνωση, Οργανωσιακές θεωρίες, δομές και έλεγχος.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Εξέλιξη των επιστημονικών θεωριών του Management. Η κλασική πρόταση.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Η διοικητική πρόταση στο Management, η γραφειοκρατική πρόταση, ψυχοτεχνικές προτάσεις.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Νεοκλασικές προτάσεις στο Management.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Λήψη αποφάσεων, οργάνωση παραγωγικών διαδικασιών, Οργανωσιακή συμπεριφορά, μορφές επιχειρησιακής εξουσίας.</w:t>
      </w:r>
    </w:p>
    <w:p w:rsidR="00631BCE" w:rsidRPr="00A30E65" w:rsidRDefault="00631BCE" w:rsidP="00A30E6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A30E65">
        <w:rPr>
          <w:rFonts w:cstheme="minorHAnsi"/>
          <w:iCs/>
          <w:sz w:val="24"/>
          <w:szCs w:val="24"/>
        </w:rPr>
        <w:t>Ηγεσία, κίνητρα και υποκίνηση ανθρώπινου δυναμικού. Θεωρίες υποκίνησης και οργανωσιακής ηγεσίας.</w:t>
      </w:r>
    </w:p>
    <w:p w:rsidR="00631BCE" w:rsidRPr="00A30E65" w:rsidRDefault="00631BCE" w:rsidP="00A30E65">
      <w:pPr>
        <w:tabs>
          <w:tab w:val="left" w:pos="916"/>
          <w:tab w:val="left" w:pos="1832"/>
          <w:tab w:val="left" w:pos="2748"/>
        </w:tabs>
        <w:spacing w:before="120"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A30E65">
        <w:rPr>
          <w:rFonts w:cstheme="minorHAnsi"/>
          <w:b/>
          <w:i/>
          <w:sz w:val="24"/>
          <w:szCs w:val="24"/>
        </w:rPr>
        <w:t>Προτεινόμενη Βιβλιογραφία :</w:t>
      </w:r>
      <w:r w:rsidRPr="00A30E65">
        <w:rPr>
          <w:rFonts w:cstheme="minorHAnsi"/>
          <w:b/>
          <w:i/>
          <w:sz w:val="24"/>
          <w:szCs w:val="24"/>
        </w:rPr>
        <w:tab/>
      </w:r>
    </w:p>
    <w:p w:rsidR="00631BCE" w:rsidRPr="00A30E65" w:rsidRDefault="00631BCE" w:rsidP="00A30E65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Μαντζάρης Γ.: «Σύγχρονο Management Επιχειρήσεων και Οργανισμών, Τόμος Α,  Εκδόσεις Λογισμός, 2017.</w:t>
      </w:r>
    </w:p>
    <w:p w:rsidR="00631BCE" w:rsidRPr="00A30E65" w:rsidRDefault="00631BCE" w:rsidP="00A30E65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A30E65">
        <w:rPr>
          <w:rFonts w:cstheme="minorHAnsi"/>
          <w:sz w:val="24"/>
          <w:szCs w:val="24"/>
          <w:lang w:val="en-US"/>
        </w:rPr>
        <w:t xml:space="preserve">Montana P., Charnov B.: </w:t>
      </w:r>
      <w:r w:rsidRPr="00A30E65">
        <w:rPr>
          <w:rFonts w:cstheme="minorHAnsi"/>
          <w:sz w:val="24"/>
          <w:szCs w:val="24"/>
        </w:rPr>
        <w:t>Μ</w:t>
      </w:r>
      <w:r w:rsidRPr="00A30E65">
        <w:rPr>
          <w:rFonts w:cstheme="minorHAnsi"/>
          <w:sz w:val="24"/>
          <w:szCs w:val="24"/>
          <w:lang w:val="en-US"/>
        </w:rPr>
        <w:t xml:space="preserve">anagement, </w:t>
      </w:r>
      <w:r w:rsidRPr="00A30E65">
        <w:rPr>
          <w:rFonts w:cstheme="minorHAnsi"/>
          <w:sz w:val="24"/>
          <w:szCs w:val="24"/>
        </w:rPr>
        <w:t>Κλειδάριθμος</w:t>
      </w:r>
      <w:r w:rsidRPr="00A30E65">
        <w:rPr>
          <w:rFonts w:cstheme="minorHAnsi"/>
          <w:sz w:val="24"/>
          <w:szCs w:val="24"/>
          <w:lang w:val="en-US"/>
        </w:rPr>
        <w:t xml:space="preserve">, </w:t>
      </w:r>
      <w:r w:rsidRPr="00A30E65">
        <w:rPr>
          <w:rFonts w:cstheme="minorHAnsi"/>
          <w:sz w:val="24"/>
          <w:szCs w:val="24"/>
        </w:rPr>
        <w:t>Αθήνα</w:t>
      </w:r>
      <w:r w:rsidRPr="00A30E65">
        <w:rPr>
          <w:rFonts w:cstheme="minorHAnsi"/>
          <w:sz w:val="24"/>
          <w:szCs w:val="24"/>
          <w:lang w:val="en-US"/>
        </w:rPr>
        <w:t>.</w:t>
      </w:r>
    </w:p>
    <w:p w:rsidR="00631BCE" w:rsidRPr="00A30E65" w:rsidRDefault="00631BCE" w:rsidP="00A30E65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30E65">
        <w:rPr>
          <w:rFonts w:cstheme="minorHAnsi"/>
          <w:sz w:val="24"/>
          <w:szCs w:val="24"/>
          <w:lang w:val="en-US"/>
        </w:rPr>
        <w:t xml:space="preserve">Robbins Stephen P., Decenzo David A., Coulter Mary, </w:t>
      </w:r>
      <w:r w:rsidRPr="00A30E65">
        <w:rPr>
          <w:rFonts w:cstheme="minorHAnsi"/>
          <w:sz w:val="24"/>
          <w:szCs w:val="24"/>
        </w:rPr>
        <w:t>Διοίκηση</w:t>
      </w:r>
      <w:r w:rsidRPr="00A30E65">
        <w:rPr>
          <w:rFonts w:cstheme="minorHAnsi"/>
          <w:sz w:val="24"/>
          <w:szCs w:val="24"/>
          <w:lang w:val="en-US"/>
        </w:rPr>
        <w:t xml:space="preserve"> </w:t>
      </w:r>
      <w:r w:rsidRPr="00A30E65">
        <w:rPr>
          <w:rFonts w:cstheme="minorHAnsi"/>
          <w:sz w:val="24"/>
          <w:szCs w:val="24"/>
        </w:rPr>
        <w:t>επιχειρήσεων</w:t>
      </w:r>
      <w:r w:rsidRPr="00A30E65">
        <w:rPr>
          <w:rFonts w:cstheme="minorHAnsi"/>
          <w:sz w:val="24"/>
          <w:szCs w:val="24"/>
          <w:lang w:val="en-US"/>
        </w:rPr>
        <w:t xml:space="preserve">, </w:t>
      </w:r>
      <w:r w:rsidRPr="00A30E65">
        <w:rPr>
          <w:rFonts w:cstheme="minorHAnsi"/>
          <w:sz w:val="24"/>
          <w:szCs w:val="24"/>
        </w:rPr>
        <w:t>Έκδοση</w:t>
      </w:r>
      <w:r w:rsidRPr="00A30E65">
        <w:rPr>
          <w:rFonts w:cstheme="minorHAnsi"/>
          <w:sz w:val="24"/>
          <w:szCs w:val="24"/>
          <w:lang w:val="en-US"/>
        </w:rPr>
        <w:t>: 2</w:t>
      </w:r>
      <w:r w:rsidRPr="00A30E65">
        <w:rPr>
          <w:rFonts w:cstheme="minorHAnsi"/>
          <w:sz w:val="24"/>
          <w:szCs w:val="24"/>
        </w:rPr>
        <w:t>η</w:t>
      </w:r>
      <w:r w:rsidRPr="00A30E65">
        <w:rPr>
          <w:rFonts w:cstheme="minorHAnsi"/>
          <w:sz w:val="24"/>
          <w:szCs w:val="24"/>
          <w:lang w:val="en-US"/>
        </w:rPr>
        <w:t xml:space="preserve">/2017, </w:t>
      </w:r>
      <w:r w:rsidRPr="00A30E65">
        <w:rPr>
          <w:rFonts w:cstheme="minorHAnsi"/>
          <w:sz w:val="24"/>
          <w:szCs w:val="24"/>
        </w:rPr>
        <w:t>ΕΚΔΟΣΕΙΣ</w:t>
      </w:r>
      <w:r w:rsidRPr="00A30E65">
        <w:rPr>
          <w:rFonts w:cstheme="minorHAnsi"/>
          <w:sz w:val="24"/>
          <w:szCs w:val="24"/>
          <w:lang w:val="en-US"/>
        </w:rPr>
        <w:t xml:space="preserve"> </w:t>
      </w:r>
      <w:r w:rsidRPr="00A30E65">
        <w:rPr>
          <w:rFonts w:cstheme="minorHAnsi"/>
          <w:sz w:val="24"/>
          <w:szCs w:val="24"/>
        </w:rPr>
        <w:t>ΚΡΙΤΙΚΗ</w:t>
      </w:r>
      <w:r w:rsidRPr="00A30E65">
        <w:rPr>
          <w:rFonts w:cstheme="minorHAnsi"/>
          <w:sz w:val="24"/>
          <w:szCs w:val="24"/>
          <w:lang w:val="en-US"/>
        </w:rPr>
        <w:t xml:space="preserve"> </w:t>
      </w:r>
      <w:r w:rsidRPr="00A30E65">
        <w:rPr>
          <w:rFonts w:cstheme="minorHAnsi"/>
          <w:sz w:val="24"/>
          <w:szCs w:val="24"/>
        </w:rPr>
        <w:t>ΑΕ</w:t>
      </w:r>
      <w:r w:rsidRPr="00A30E65">
        <w:rPr>
          <w:rFonts w:cstheme="minorHAnsi"/>
          <w:sz w:val="24"/>
          <w:szCs w:val="24"/>
          <w:lang w:val="en-US"/>
        </w:rPr>
        <w:t>.</w:t>
      </w:r>
      <w:r w:rsidR="00EC28EF" w:rsidRPr="00A30E65">
        <w:rPr>
          <w:rFonts w:cstheme="minorHAnsi"/>
          <w:sz w:val="24"/>
          <w:szCs w:val="24"/>
          <w:lang w:val="en-US"/>
        </w:rPr>
        <w:t xml:space="preserve"> </w:t>
      </w:r>
    </w:p>
    <w:p w:rsidR="00A30E65" w:rsidRPr="00510CDD" w:rsidRDefault="00A30E65" w:rsidP="00A30E6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el-GR"/>
        </w:rPr>
      </w:pPr>
    </w:p>
    <w:p w:rsidR="00EC28EF" w:rsidRPr="00A30E65" w:rsidRDefault="00EC28EF" w:rsidP="00A30E6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A30E65">
        <w:rPr>
          <w:rFonts w:eastAsia="Times New Roman" w:cstheme="minorHAnsi"/>
          <w:b/>
          <w:sz w:val="24"/>
          <w:szCs w:val="24"/>
          <w:lang w:eastAsia="el-GR"/>
        </w:rPr>
        <w:t>Γ. Μαθηματικά για Οικονομολόγους</w:t>
      </w:r>
      <w:r w:rsidRPr="006E4AFC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EC28EF" w:rsidRPr="00A30E65" w:rsidRDefault="00EC28EF" w:rsidP="00A30E65">
      <w:pPr>
        <w:spacing w:before="120"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A30E65">
        <w:rPr>
          <w:rFonts w:cstheme="minorHAnsi"/>
          <w:b/>
          <w:i/>
          <w:sz w:val="24"/>
          <w:szCs w:val="24"/>
        </w:rPr>
        <w:t>Η εξεταζόμενη ύλη είναι: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Εισαγωγικές έννοιες-ορισμοί-θεωρήματα-ιδιότητες συναρτήσεων μίας πραγματικής μεταβλητής.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Παράγωγος συνάρτησης μίας μεταβλητής.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Εφαρμογές παραγώγου: Μονοτονία – Ακρότατα, κυρτότητα - σημεία καμπής, ασύμπτωτες, μελέτη συναρτήσεως. Οικονομικές εφαρμογές.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Ολοκλήρωμα συνάρτησης. Τεχνικές ολοκλήρωσης και οικονομικές εφαρμογές των ολοκληρωμάτων.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Θεωρία πινάκων: Ορισμοί, είδη και πράξεις. Ορίζουσες: ορισμός και ιδιότητες. Αντίστροφος πίνακας.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Μέθοδοι επίλυσης τετραγωνικών γραμμικών συστημάτων.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Σύνθετες μέθοδοι επίλυσης γραμμικών συστημάτων.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Εφαρμογές επίλυσης γραμμικών συστημάτων.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Συναρτήσεις πολλών μεταβλητών. Μερική παράγωγος.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 xml:space="preserve">Μερική παράγωγος πολλών μεταβλητών. Μερικές παράγωγοι πεπλεγμένων συναρτήσεων. 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Ολικό διαφορικό. Εφαρμογές στα οικονομικά.</w:t>
      </w:r>
    </w:p>
    <w:p w:rsidR="00A30E65" w:rsidRPr="00A30E65" w:rsidRDefault="00A30E65" w:rsidP="00A30E65">
      <w:pPr>
        <w:numPr>
          <w:ilvl w:val="3"/>
          <w:numId w:val="6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lastRenderedPageBreak/>
        <w:t>Ολοκληρώματα συναρτήσεων πολλών μεταβλητών.</w:t>
      </w:r>
    </w:p>
    <w:p w:rsidR="00EC28EF" w:rsidRPr="00A30E65" w:rsidRDefault="00EC28EF" w:rsidP="00A30E65">
      <w:pPr>
        <w:tabs>
          <w:tab w:val="left" w:pos="916"/>
          <w:tab w:val="left" w:pos="1832"/>
          <w:tab w:val="left" w:pos="2748"/>
        </w:tabs>
        <w:spacing w:before="120"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A30E65">
        <w:rPr>
          <w:rFonts w:cstheme="minorHAnsi"/>
          <w:b/>
          <w:i/>
          <w:sz w:val="24"/>
          <w:szCs w:val="24"/>
        </w:rPr>
        <w:t>Προτεινόμενη Βιβλιογραφία :</w:t>
      </w:r>
      <w:r w:rsidRPr="00A30E65">
        <w:rPr>
          <w:rFonts w:cstheme="minorHAnsi"/>
          <w:b/>
          <w:i/>
          <w:sz w:val="24"/>
          <w:szCs w:val="24"/>
        </w:rPr>
        <w:tab/>
      </w:r>
    </w:p>
    <w:p w:rsidR="00EC28EF" w:rsidRPr="00A30E65" w:rsidRDefault="00EC28EF" w:rsidP="00A30E6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A30E65" w:rsidRPr="00A30E65" w:rsidRDefault="00A30E65" w:rsidP="00A30E65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A30E65">
        <w:rPr>
          <w:rFonts w:cstheme="minorHAnsi"/>
          <w:i/>
          <w:sz w:val="24"/>
          <w:szCs w:val="24"/>
        </w:rPr>
        <w:t>1. Μαρία Μαύρη, Οικονομικά Μαθηματικά, εκδ. Προπομπός, 2013.</w:t>
      </w:r>
    </w:p>
    <w:p w:rsidR="00A30E65" w:rsidRPr="00A30E65" w:rsidRDefault="00A30E65" w:rsidP="00A30E65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A30E65">
        <w:rPr>
          <w:rFonts w:cstheme="minorHAnsi"/>
          <w:i/>
          <w:sz w:val="24"/>
          <w:szCs w:val="24"/>
        </w:rPr>
        <w:t>2. Λουκάκης Μ., Πρόσκληση στα Μαθηματικά Οικονομικών και Διοικητικών Επιστημών, τόμος Α'</w:t>
      </w:r>
      <w:r w:rsidR="00CD68E2">
        <w:rPr>
          <w:rFonts w:cstheme="minorHAnsi"/>
          <w:i/>
          <w:sz w:val="24"/>
          <w:szCs w:val="24"/>
        </w:rPr>
        <w:t xml:space="preserve"> </w:t>
      </w:r>
      <w:r w:rsidRPr="00A30E65">
        <w:rPr>
          <w:rFonts w:cstheme="minorHAnsi"/>
          <w:i/>
          <w:sz w:val="24"/>
          <w:szCs w:val="24"/>
        </w:rPr>
        <w:t>εκδ. Σοφία, Θεσσαλονίκη, 2012.</w:t>
      </w:r>
    </w:p>
    <w:p w:rsidR="00A30E65" w:rsidRPr="00A30E65" w:rsidRDefault="00A30E65" w:rsidP="00A30E65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A30E65">
        <w:rPr>
          <w:rFonts w:cstheme="minorHAnsi"/>
          <w:i/>
          <w:sz w:val="24"/>
          <w:szCs w:val="24"/>
        </w:rPr>
        <w:t xml:space="preserve">3. Ταμπάκης Νικόλαος,  Εφαρμοσμένα Μαθηματικά, Εκδ. Ζυγός, Μάρκου Ι. Γ. και ΣΙΑ ΕΕ, 2014. </w:t>
      </w:r>
    </w:p>
    <w:p w:rsidR="00A30E65" w:rsidRPr="00A30E65" w:rsidRDefault="00A30E65" w:rsidP="00A30E65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A30E65">
        <w:rPr>
          <w:rFonts w:cstheme="minorHAnsi"/>
          <w:i/>
          <w:sz w:val="24"/>
          <w:szCs w:val="24"/>
        </w:rPr>
        <w:t>4. Σαραφόπουλος Γεώργιος, Μυλωνάς Νίκος, Μαθηματικά Οικονομικών Επιστημών, εκδ. Α. Τζιόλα</w:t>
      </w:r>
    </w:p>
    <w:p w:rsidR="00A30E65" w:rsidRPr="00A30E65" w:rsidRDefault="00A30E65" w:rsidP="00A30E65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A30E65">
        <w:rPr>
          <w:rFonts w:cstheme="minorHAnsi"/>
          <w:i/>
          <w:sz w:val="24"/>
          <w:szCs w:val="24"/>
        </w:rPr>
        <w:t>&amp; Υιοί Α.Ε., 2016.</w:t>
      </w:r>
    </w:p>
    <w:p w:rsidR="00A30E65" w:rsidRPr="00CD68E2" w:rsidRDefault="00A30E65" w:rsidP="00A30E65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A30E65">
        <w:rPr>
          <w:rFonts w:cstheme="minorHAnsi"/>
          <w:i/>
          <w:sz w:val="24"/>
          <w:szCs w:val="24"/>
        </w:rPr>
        <w:t>5. Λουκάκης Μ., Πρόσκληση στα Μαθηματικά Οικονομικών και Διοικητικών Επιστημών, τόμος Β'</w:t>
      </w:r>
      <w:r w:rsidR="00CD68E2">
        <w:rPr>
          <w:rFonts w:cstheme="minorHAnsi"/>
          <w:i/>
          <w:sz w:val="24"/>
          <w:szCs w:val="24"/>
        </w:rPr>
        <w:t xml:space="preserve"> </w:t>
      </w:r>
      <w:r w:rsidRPr="00A30E65">
        <w:rPr>
          <w:rFonts w:cstheme="minorHAnsi"/>
          <w:i/>
          <w:sz w:val="24"/>
          <w:szCs w:val="24"/>
        </w:rPr>
        <w:t>εκδ. Σοφία</w:t>
      </w:r>
      <w:r w:rsidRPr="00CD68E2">
        <w:rPr>
          <w:rFonts w:cstheme="minorHAnsi"/>
          <w:i/>
          <w:sz w:val="24"/>
          <w:szCs w:val="24"/>
        </w:rPr>
        <w:t xml:space="preserve">, </w:t>
      </w:r>
      <w:r w:rsidRPr="00A30E65">
        <w:rPr>
          <w:rFonts w:cstheme="minorHAnsi"/>
          <w:i/>
          <w:sz w:val="24"/>
          <w:szCs w:val="24"/>
        </w:rPr>
        <w:t>Θεσσαλονίκη</w:t>
      </w:r>
      <w:r w:rsidRPr="00CD68E2">
        <w:rPr>
          <w:rFonts w:cstheme="minorHAnsi"/>
          <w:i/>
          <w:sz w:val="24"/>
          <w:szCs w:val="24"/>
        </w:rPr>
        <w:t>, 2014.</w:t>
      </w:r>
    </w:p>
    <w:p w:rsidR="00A30E65" w:rsidRPr="00A30E65" w:rsidRDefault="00A30E65" w:rsidP="00A30E6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96AAD" w:rsidRPr="00A30E65" w:rsidRDefault="008D2D9A" w:rsidP="00A30E65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A30E65">
        <w:rPr>
          <w:rFonts w:cstheme="minorHAnsi"/>
          <w:b/>
          <w:i/>
          <w:sz w:val="24"/>
          <w:szCs w:val="24"/>
        </w:rPr>
        <w:t>Όσον αφορά στη διαδικασία:</w:t>
      </w:r>
    </w:p>
    <w:p w:rsidR="008D2D9A" w:rsidRPr="00A30E65" w:rsidRDefault="008D2D9A" w:rsidP="00A30E6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A30E65">
        <w:rPr>
          <w:rFonts w:cstheme="minorHAnsi"/>
          <w:sz w:val="24"/>
          <w:szCs w:val="24"/>
        </w:rPr>
        <w:t xml:space="preserve">Η προθεσμία υποβολής της </w:t>
      </w:r>
      <w:r w:rsidRPr="00A30E65">
        <w:rPr>
          <w:rFonts w:cstheme="minorHAnsi"/>
          <w:b/>
          <w:i/>
          <w:sz w:val="24"/>
          <w:szCs w:val="24"/>
        </w:rPr>
        <w:t>αίτησης και των δικαιολογητικών ορίζεται από 1 έως 15 Νοεμβρίου 2019.</w:t>
      </w:r>
    </w:p>
    <w:p w:rsidR="008D2D9A" w:rsidRPr="00A30E65" w:rsidRDefault="008D2D9A" w:rsidP="00A30E6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 xml:space="preserve">Τα δικαιολογητικά είναι τα εξής: </w:t>
      </w:r>
    </w:p>
    <w:p w:rsidR="00874E39" w:rsidRPr="00A30E65" w:rsidRDefault="008D2D9A" w:rsidP="00A30E65">
      <w:pPr>
        <w:tabs>
          <w:tab w:val="num" w:pos="720"/>
        </w:tabs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α) Αίτηση του ενδιαφερόμενου. (Η αίτηση είναι αναρτημένη στην ιστοσελίδα του Τμήματος,</w:t>
      </w:r>
      <w:r w:rsidR="00A30E65">
        <w:rPr>
          <w:rFonts w:cstheme="minorHAnsi"/>
          <w:sz w:val="24"/>
          <w:szCs w:val="24"/>
        </w:rPr>
        <w:t xml:space="preserve"> </w:t>
      </w:r>
      <w:r w:rsidRPr="00A30E65">
        <w:rPr>
          <w:rFonts w:cstheme="minorHAnsi"/>
          <w:sz w:val="24"/>
          <w:szCs w:val="24"/>
        </w:rPr>
        <w:t xml:space="preserve"> Αίτηση Κατάταξης στο Τμήμα ).</w:t>
      </w:r>
    </w:p>
    <w:p w:rsidR="00874E39" w:rsidRPr="00A30E65" w:rsidRDefault="008D2D9A" w:rsidP="00A30E65">
      <w:pPr>
        <w:tabs>
          <w:tab w:val="num" w:pos="720"/>
        </w:tabs>
        <w:spacing w:line="240" w:lineRule="auto"/>
        <w:ind w:left="720"/>
        <w:jc w:val="both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β)</w:t>
      </w:r>
      <w:r w:rsidR="00874E39" w:rsidRPr="00A30E65">
        <w:rPr>
          <w:rFonts w:cstheme="minorHAnsi"/>
          <w:sz w:val="24"/>
          <w:szCs w:val="24"/>
        </w:rPr>
        <w:t xml:space="preserve"> </w:t>
      </w:r>
      <w:r w:rsidRPr="00A30E65">
        <w:rPr>
          <w:rFonts w:cstheme="minorHAnsi"/>
          <w:sz w:val="24"/>
          <w:szCs w:val="24"/>
        </w:rPr>
        <w:t>Αντίγραφο πτυχίου ή πιστοποιητικό περάτωσης σπουδών. 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 ή από το όργανο που έχει την αρμοδιότητα αναγνώρισης του τίτλου σπουδών.</w:t>
      </w:r>
    </w:p>
    <w:p w:rsidR="008D2D9A" w:rsidRPr="00CD68E2" w:rsidRDefault="008D2D9A" w:rsidP="00A30E65">
      <w:pPr>
        <w:pStyle w:val="a3"/>
        <w:numPr>
          <w:ilvl w:val="0"/>
          <w:numId w:val="2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A30E65">
        <w:rPr>
          <w:rFonts w:cstheme="minorHAnsi"/>
          <w:sz w:val="24"/>
          <w:szCs w:val="24"/>
        </w:rPr>
        <w:t xml:space="preserve">Οι κατατακτήριες εξετάσεις θα </w:t>
      </w:r>
      <w:r w:rsidRPr="00CD68E2">
        <w:rPr>
          <w:rFonts w:cstheme="minorHAnsi"/>
          <w:b/>
          <w:i/>
          <w:sz w:val="24"/>
          <w:szCs w:val="24"/>
        </w:rPr>
        <w:t>διενεργηθούν κατά το χρονικό διάστημα από 1-12-2019 έως 20-12-2019.</w:t>
      </w:r>
    </w:p>
    <w:p w:rsidR="008D2D9A" w:rsidRPr="00A30E65" w:rsidRDefault="008D2D9A" w:rsidP="00A30E6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Το πρόγραμμα θα γνωστοποιηθεί με σχετική ανακοίνωση της Γραμματείας του Τμήματος.</w:t>
      </w:r>
    </w:p>
    <w:p w:rsidR="008D2D9A" w:rsidRPr="00A30E65" w:rsidRDefault="008D2D9A" w:rsidP="00A30E65">
      <w:pPr>
        <w:spacing w:line="240" w:lineRule="auto"/>
        <w:rPr>
          <w:rFonts w:cstheme="minorHAnsi"/>
          <w:sz w:val="24"/>
          <w:szCs w:val="24"/>
        </w:rPr>
      </w:pPr>
    </w:p>
    <w:p w:rsidR="00296AAD" w:rsidRPr="00A30E65" w:rsidRDefault="00296AAD" w:rsidP="00A30E65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8D2D9A" w:rsidRPr="00A30E65" w:rsidRDefault="008D2D9A" w:rsidP="00A30E65">
      <w:pPr>
        <w:spacing w:line="240" w:lineRule="auto"/>
        <w:jc w:val="center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Ο Πρόεδρος</w:t>
      </w:r>
    </w:p>
    <w:p w:rsidR="008D2D9A" w:rsidRPr="00A30E65" w:rsidRDefault="008D2D9A" w:rsidP="00A30E65">
      <w:pPr>
        <w:spacing w:line="240" w:lineRule="auto"/>
        <w:jc w:val="center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Γιώργος Ν. Μαγούλιος</w:t>
      </w:r>
    </w:p>
    <w:p w:rsidR="008D2D9A" w:rsidRPr="00A30E65" w:rsidRDefault="008D2D9A" w:rsidP="00A30E65">
      <w:pPr>
        <w:spacing w:line="240" w:lineRule="auto"/>
        <w:jc w:val="center"/>
        <w:rPr>
          <w:rFonts w:cstheme="minorHAnsi"/>
          <w:sz w:val="24"/>
          <w:szCs w:val="24"/>
        </w:rPr>
      </w:pPr>
      <w:r w:rsidRPr="00A30E65">
        <w:rPr>
          <w:rFonts w:cstheme="minorHAnsi"/>
          <w:sz w:val="24"/>
          <w:szCs w:val="24"/>
        </w:rPr>
        <w:t>Καθηγητής</w:t>
      </w:r>
    </w:p>
    <w:sectPr w:rsidR="008D2D9A" w:rsidRPr="00A30E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139"/>
    <w:multiLevelType w:val="hybridMultilevel"/>
    <w:tmpl w:val="87F67A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4998"/>
    <w:multiLevelType w:val="hybridMultilevel"/>
    <w:tmpl w:val="DA04530C"/>
    <w:lvl w:ilvl="0" w:tplc="5302FC0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1BE6D16E">
      <w:start w:val="3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24815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843311"/>
    <w:multiLevelType w:val="hybridMultilevel"/>
    <w:tmpl w:val="362C9630"/>
    <w:lvl w:ilvl="0" w:tplc="2D44EDF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4">
    <w:nsid w:val="53F935F2"/>
    <w:multiLevelType w:val="hybridMultilevel"/>
    <w:tmpl w:val="435CA922"/>
    <w:lvl w:ilvl="0" w:tplc="EE1AE90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66794D"/>
    <w:multiLevelType w:val="hybridMultilevel"/>
    <w:tmpl w:val="DF3EFF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6C"/>
    <w:rsid w:val="001B0F6C"/>
    <w:rsid w:val="00296AAD"/>
    <w:rsid w:val="00341531"/>
    <w:rsid w:val="00510CDD"/>
    <w:rsid w:val="00631BCE"/>
    <w:rsid w:val="006E4AFC"/>
    <w:rsid w:val="00806DCB"/>
    <w:rsid w:val="00874E39"/>
    <w:rsid w:val="008D2D9A"/>
    <w:rsid w:val="00A30E65"/>
    <w:rsid w:val="00CD68E2"/>
    <w:rsid w:val="00DA160B"/>
    <w:rsid w:val="00E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AD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6E4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E4AFC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AD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6E4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E4AFC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D6D5-1EBC-49D0-BA6B-83839469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MAGOULIOS</dc:creator>
  <cp:lastModifiedBy>log2</cp:lastModifiedBy>
  <cp:revision>2</cp:revision>
  <dcterms:created xsi:type="dcterms:W3CDTF">2019-08-28T11:52:00Z</dcterms:created>
  <dcterms:modified xsi:type="dcterms:W3CDTF">2019-08-28T11:52:00Z</dcterms:modified>
</cp:coreProperties>
</file>